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665"/>
        <w:gridCol w:w="4422"/>
      </w:tblGrid>
      <w:tr w:rsidR="00737FE1" w:rsidRPr="00737FE1" w:rsidTr="00E84D0D">
        <w:tc>
          <w:tcPr>
            <w:tcW w:w="4649" w:type="dxa"/>
            <w:gridSpan w:val="2"/>
            <w:tcBorders>
              <w:top w:val="single" w:sz="4" w:space="0" w:color="auto"/>
              <w:bottom w:val="nil"/>
            </w:tcBorders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Управление экономического развития администрации города Тулы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г. Тула, ул. Советская, 112</w:t>
            </w:r>
          </w:p>
        </w:tc>
        <w:tc>
          <w:tcPr>
            <w:tcW w:w="4422" w:type="dxa"/>
            <w:vMerge w:val="restart"/>
            <w:tcBorders>
              <w:top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В конкурсную комиссию по предоставлению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</w:tr>
      <w:tr w:rsidR="00737FE1" w:rsidRPr="00737FE1" w:rsidTr="00E84D0D"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Зарегистрировано:</w:t>
            </w:r>
          </w:p>
        </w:tc>
        <w:tc>
          <w:tcPr>
            <w:tcW w:w="4422" w:type="dxa"/>
            <w:vMerge/>
            <w:tcBorders>
              <w:top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Регистрационный N _________________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от "___" _______ 20__ г. ___ час. ___ мин.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______________/_____________________/</w:t>
            </w:r>
          </w:p>
        </w:tc>
        <w:tc>
          <w:tcPr>
            <w:tcW w:w="4422" w:type="dxa"/>
            <w:vMerge/>
            <w:tcBorders>
              <w:top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blPrEx>
          <w:tblBorders>
            <w:insideV w:val="nil"/>
          </w:tblBorders>
        </w:tblPrEx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6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расшифровка подписи</w:t>
            </w:r>
          </w:p>
        </w:tc>
        <w:tc>
          <w:tcPr>
            <w:tcW w:w="442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506"/>
        <w:gridCol w:w="794"/>
        <w:gridCol w:w="3694"/>
      </w:tblGrid>
      <w:tr w:rsidR="00737FE1" w:rsidRPr="00737FE1" w:rsidTr="00E84D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полное и (в случае, если имеется) сокращенное наименование субъекта малого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и среднего предпринимательства,</w:t>
            </w:r>
          </w:p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proofErr w:type="spellStart"/>
            <w:r w:rsidRPr="00737FE1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737FE1">
              <w:rPr>
                <w:rFonts w:ascii="PT Astra Serif" w:hAnsi="PT Astra Serif"/>
                <w:sz w:val="24"/>
                <w:szCs w:val="24"/>
              </w:rPr>
              <w:t>. фирменное наименование, почтовый индекс, фактический адрес (место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нахождения) - для юридических лиц;</w:t>
            </w:r>
          </w:p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фамилия, имя, отчество, почтовый индекс, место жительства - для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индивидуальных предпринимателей</w:t>
            </w:r>
          </w:p>
        </w:tc>
      </w:tr>
      <w:tr w:rsidR="00737FE1" w:rsidRPr="00737FE1" w:rsidTr="00E84D0D"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ОГРН юридического лица</w:t>
            </w:r>
          </w:p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(индивидуального предпринимателя)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КПП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e-</w:t>
            </w:r>
            <w:proofErr w:type="spellStart"/>
            <w:r w:rsidRPr="00737FE1">
              <w:rPr>
                <w:rFonts w:ascii="PT Astra Serif" w:hAnsi="PT Astra Serif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банковские реквизиты:</w:t>
            </w:r>
          </w:p>
        </w:tc>
      </w:tr>
      <w:tr w:rsidR="00737FE1" w:rsidRPr="00737FE1" w:rsidTr="00E84D0D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р/с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к/с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БИК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P1620"/>
            <w:bookmarkEnd w:id="0"/>
            <w:r w:rsidRPr="00737FE1">
              <w:rPr>
                <w:rFonts w:ascii="PT Astra Serif" w:hAnsi="PT Astra Serif"/>
                <w:sz w:val="24"/>
                <w:szCs w:val="24"/>
              </w:rPr>
              <w:t>Заявление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субъекта малого и среднего предпринимательства на участие в конкурсном отборе на получение финансовой поддержки в виде субсидирования затрат субъектов малого и среднего предпринимательства на уплату процентов по кредитам, привлеченным в российских кредитных организациях на приобретение основных средств</w:t>
            </w:r>
          </w:p>
        </w:tc>
      </w:tr>
      <w:tr w:rsidR="00737FE1" w:rsidRPr="00737FE1" w:rsidTr="00E84D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Прошу Вас предоставить субсидию на возмещение части затрат, связанных с уплатой процентов по кредитам, привлеченным в российских кредитных организациях, в размере</w:t>
            </w:r>
          </w:p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 рублей,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(сумма цифрами)</w:t>
            </w:r>
          </w:p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 рублей.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(сумма прописью)</w:t>
            </w:r>
          </w:p>
        </w:tc>
      </w:tr>
    </w:tbl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37FE1" w:rsidRPr="00737FE1" w:rsidRDefault="00737FE1" w:rsidP="00737FE1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Данные для осуществления оценки заявки</w:t>
      </w:r>
    </w:p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2357"/>
      </w:tblGrid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Вид деятельности субъекта малого и среднего предпринимательства, для осуществления которого привлечены кредитные средства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Численность работников на начало текущего года, чел.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Численность работников на дату подачи заявки, чел.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Среднемесячная заработная плата на 1 работника на 1-е число месяца, в котором подана заявка, руб.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Бюджетная эффективность субсидии (отношение объема налоговых и иных обязательных платежей, уплаченных в бюджетную систему Российской Федерации (без учета налога на добавленную стоимость), уплаченных за год, предшествующий подаче заявки (для субъектов малого и среднего предпринимательства, зарегистрированных в текущем году, - за последний отчетный период текущего года), к размеру запрашиваемой субсидии), %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37FE1" w:rsidRPr="00737FE1" w:rsidRDefault="00737FE1" w:rsidP="00737FE1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Расчет размера субсидии</w:t>
      </w:r>
    </w:p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2357"/>
      </w:tblGrid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Кредитный договор (соглашение)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N __________</w:t>
            </w:r>
          </w:p>
          <w:p w:rsidR="00737FE1" w:rsidRPr="00737FE1" w:rsidRDefault="00737FE1" w:rsidP="00737FE1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от _____20____</w:t>
            </w: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Период действия кредитного договора (соглашения)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с __. __.20___</w:t>
            </w:r>
          </w:p>
          <w:p w:rsidR="00737FE1" w:rsidRPr="00737FE1" w:rsidRDefault="00737FE1" w:rsidP="00737FE1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по __. __.20___</w:t>
            </w: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Процентная ставка по кредиту, %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Общая сумма процентов по кредиту (в соответствии с графиком платежей), руб.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Уплаченная сумма процентов по кредиту на день подачи заявки, руб.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Период уплаты процентов по кредиту банка, за который осуществляется субсидирование затрат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с __. __.20___</w:t>
            </w:r>
          </w:p>
          <w:p w:rsidR="00737FE1" w:rsidRPr="00737FE1" w:rsidRDefault="00737FE1" w:rsidP="00737FE1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по __. __.20___</w:t>
            </w: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Сумма произведенных затрат по уплате процентов по кредиту банка за период субсидирования, руб.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690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Расчетный размер субсидии (не более 350000), руб.</w:t>
            </w:r>
          </w:p>
        </w:tc>
        <w:tc>
          <w:tcPr>
            <w:tcW w:w="235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37FE1" w:rsidRPr="00737FE1" w:rsidRDefault="00737FE1" w:rsidP="00737FE1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Подтверждение соответствия условиям конкурсного отбора</w:t>
      </w:r>
    </w:p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7"/>
        <w:gridCol w:w="3175"/>
        <w:gridCol w:w="2948"/>
      </w:tblGrid>
      <w:tr w:rsidR="00737FE1" w:rsidRPr="00737FE1" w:rsidTr="00E84D0D">
        <w:tc>
          <w:tcPr>
            <w:tcW w:w="2947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lastRenderedPageBreak/>
              <w:t>Общая сумма процентов по кредиту, руб. (в соответствии с графиком платежей)</w:t>
            </w:r>
          </w:p>
        </w:tc>
        <w:tc>
          <w:tcPr>
            <w:tcW w:w="3175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Уплаченная сумма процентов по кредиту, руб.</w:t>
            </w:r>
          </w:p>
        </w:tc>
        <w:tc>
          <w:tcPr>
            <w:tcW w:w="2948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Процент уплаченных от суммы процентов (не менее 10%)</w:t>
            </w:r>
          </w:p>
        </w:tc>
      </w:tr>
      <w:tr w:rsidR="00737FE1" w:rsidRPr="00737FE1" w:rsidTr="00E84D0D">
        <w:tc>
          <w:tcPr>
            <w:tcW w:w="2947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737FE1">
              <w:rPr>
                <w:rFonts w:ascii="PT Astra Serif" w:hAnsi="PT Astra Serif"/>
                <w:sz w:val="24"/>
                <w:szCs w:val="24"/>
              </w:rPr>
              <w:t>К</w:t>
            </w:r>
            <w:r w:rsidRPr="00737FE1">
              <w:rPr>
                <w:rFonts w:ascii="PT Astra Serif" w:hAnsi="PT Astra Serif"/>
                <w:sz w:val="24"/>
                <w:szCs w:val="24"/>
                <w:vertAlign w:val="subscript"/>
              </w:rPr>
              <w:t>общ</w:t>
            </w:r>
            <w:proofErr w:type="spellEnd"/>
            <w:r w:rsidRPr="00737FE1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175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(К</w:t>
            </w:r>
            <w:r w:rsidRPr="00737FE1">
              <w:rPr>
                <w:rFonts w:ascii="PT Astra Serif" w:hAnsi="PT Astra Serif"/>
                <w:sz w:val="24"/>
                <w:szCs w:val="24"/>
                <w:vertAlign w:val="subscript"/>
              </w:rPr>
              <w:t>у</w:t>
            </w:r>
            <w:r w:rsidRPr="00737FE1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948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(К</w:t>
            </w:r>
            <w:r w:rsidRPr="00737FE1">
              <w:rPr>
                <w:rFonts w:ascii="PT Astra Serif" w:hAnsi="PT Astra Serif"/>
                <w:sz w:val="24"/>
                <w:szCs w:val="24"/>
                <w:vertAlign w:val="subscript"/>
              </w:rPr>
              <w:t>у</w:t>
            </w:r>
            <w:r w:rsidRPr="00737FE1">
              <w:rPr>
                <w:rFonts w:ascii="PT Astra Serif" w:hAnsi="PT Astra Serif"/>
                <w:sz w:val="24"/>
                <w:szCs w:val="24"/>
              </w:rPr>
              <w:t xml:space="preserve"> x 100 / </w:t>
            </w:r>
            <w:proofErr w:type="spellStart"/>
            <w:r w:rsidRPr="00737FE1">
              <w:rPr>
                <w:rFonts w:ascii="PT Astra Serif" w:hAnsi="PT Astra Serif"/>
                <w:sz w:val="24"/>
                <w:szCs w:val="24"/>
              </w:rPr>
              <w:t>К</w:t>
            </w:r>
            <w:r w:rsidRPr="00737FE1">
              <w:rPr>
                <w:rFonts w:ascii="PT Astra Serif" w:hAnsi="PT Astra Serif"/>
                <w:sz w:val="24"/>
                <w:szCs w:val="24"/>
                <w:vertAlign w:val="subscript"/>
              </w:rPr>
              <w:t>общ</w:t>
            </w:r>
            <w:proofErr w:type="spellEnd"/>
            <w:r w:rsidRPr="00737FE1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737FE1" w:rsidRPr="00737FE1" w:rsidTr="00E84D0D">
        <w:tc>
          <w:tcPr>
            <w:tcW w:w="294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75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8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37FE1" w:rsidRPr="00737FE1" w:rsidRDefault="00737FE1" w:rsidP="00737FE1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Сведения о деятельности субъекта малого</w:t>
      </w:r>
    </w:p>
    <w:p w:rsidR="00737FE1" w:rsidRPr="00737FE1" w:rsidRDefault="00737FE1" w:rsidP="00737FE1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(среднего) предпринимательства</w:t>
      </w:r>
    </w:p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6682"/>
        <w:gridCol w:w="1701"/>
      </w:tblGrid>
      <w:tr w:rsidR="00737FE1" w:rsidRPr="00737FE1" w:rsidTr="00E84D0D">
        <w:tc>
          <w:tcPr>
            <w:tcW w:w="610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682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Руководитель (Ф.И.О., должность, телефон рабочий, сотовый)</w:t>
            </w:r>
          </w:p>
        </w:tc>
        <w:tc>
          <w:tcPr>
            <w:tcW w:w="1701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10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682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Контактное лицо, ответственное за подготовку заявки (Ф.И.О., должность, телефон рабочий, сотовый)</w:t>
            </w:r>
          </w:p>
        </w:tc>
        <w:tc>
          <w:tcPr>
            <w:tcW w:w="1701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10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682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Вид деятельности, с которым связаны предоставленные к субсидированию затраты</w:t>
            </w:r>
          </w:p>
        </w:tc>
        <w:tc>
          <w:tcPr>
            <w:tcW w:w="1701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10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682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Применяемый режим налогообложения</w:t>
            </w:r>
          </w:p>
        </w:tc>
        <w:tc>
          <w:tcPr>
            <w:tcW w:w="1701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10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82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Объем налогов и иных обязательных платежей, уплаченных в бюджетную систему Российской Федерации за последний отчетный период (без учета налога на добавленную стоимость), тыс. руб.</w:t>
            </w:r>
          </w:p>
        </w:tc>
        <w:tc>
          <w:tcPr>
            <w:tcW w:w="1701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610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682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Период, в течение которого планируется перечислить в консолидированный бюджет Тульской области налоговые платежи, равные по сумме предоставляемой субсидии</w:t>
            </w:r>
          </w:p>
        </w:tc>
        <w:tc>
          <w:tcPr>
            <w:tcW w:w="1701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37FE1" w:rsidRPr="00737FE1" w:rsidRDefault="00737FE1" w:rsidP="00737FE1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Показатели социально-экономического эффекта деятельности</w:t>
      </w:r>
    </w:p>
    <w:p w:rsidR="00737FE1" w:rsidRPr="00737FE1" w:rsidRDefault="00737FE1" w:rsidP="00737FE1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на текущий год и прогнозный период (два года)</w:t>
      </w:r>
    </w:p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77"/>
        <w:gridCol w:w="767"/>
        <w:gridCol w:w="717"/>
        <w:gridCol w:w="715"/>
        <w:gridCol w:w="611"/>
        <w:gridCol w:w="673"/>
        <w:gridCol w:w="673"/>
      </w:tblGrid>
      <w:tr w:rsidR="00737FE1" w:rsidRPr="00737FE1" w:rsidTr="00E84D0D">
        <w:tc>
          <w:tcPr>
            <w:tcW w:w="3798" w:type="dxa"/>
            <w:vMerge w:val="restart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7" w:type="dxa"/>
            <w:vMerge w:val="restart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Предыдущий год (факт)</w:t>
            </w:r>
          </w:p>
        </w:tc>
        <w:tc>
          <w:tcPr>
            <w:tcW w:w="1484" w:type="dxa"/>
            <w:gridSpan w:val="2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2672" w:type="dxa"/>
            <w:gridSpan w:val="4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Прогноз</w:t>
            </w:r>
          </w:p>
        </w:tc>
      </w:tr>
      <w:tr w:rsidR="00737FE1" w:rsidRPr="00737FE1" w:rsidTr="00E84D0D">
        <w:tc>
          <w:tcPr>
            <w:tcW w:w="3798" w:type="dxa"/>
            <w:vMerge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текущий</w:t>
            </w:r>
          </w:p>
        </w:tc>
        <w:tc>
          <w:tcPr>
            <w:tcW w:w="1326" w:type="dxa"/>
            <w:gridSpan w:val="2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1-й год</w:t>
            </w:r>
          </w:p>
        </w:tc>
        <w:tc>
          <w:tcPr>
            <w:tcW w:w="1346" w:type="dxa"/>
            <w:gridSpan w:val="2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2-й год</w:t>
            </w:r>
          </w:p>
        </w:tc>
      </w:tr>
      <w:tr w:rsidR="00737FE1" w:rsidRPr="00737FE1" w:rsidTr="00E84D0D">
        <w:tc>
          <w:tcPr>
            <w:tcW w:w="3798" w:type="dxa"/>
            <w:vMerge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56" w:type="dxa"/>
            <w:gridSpan w:val="6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полугодие</w:t>
            </w:r>
          </w:p>
        </w:tc>
      </w:tr>
      <w:tr w:rsidR="00737FE1" w:rsidRPr="00737FE1" w:rsidTr="00E84D0D">
        <w:tc>
          <w:tcPr>
            <w:tcW w:w="3798" w:type="dxa"/>
            <w:vMerge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7FE1" w:rsidRPr="00737FE1" w:rsidTr="00E84D0D">
        <w:tc>
          <w:tcPr>
            <w:tcW w:w="3798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Средний уровень заработной платы, руб.</w:t>
            </w:r>
          </w:p>
        </w:tc>
        <w:tc>
          <w:tcPr>
            <w:tcW w:w="107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1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3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3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3798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Выручка от реализации товаров (работ, услуг) без учета налога на добавленную стоимость, тыс. руб.</w:t>
            </w:r>
          </w:p>
        </w:tc>
        <w:tc>
          <w:tcPr>
            <w:tcW w:w="107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1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3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3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3798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 xml:space="preserve">Сумма налоговых платежей и взносов, уплаченных в бюджеты всех уровней, в том числе налоги в местный бюджет (без учета налога </w:t>
            </w:r>
            <w:r w:rsidRPr="00737FE1">
              <w:rPr>
                <w:rFonts w:ascii="PT Astra Serif" w:hAnsi="PT Astra Serif"/>
                <w:sz w:val="24"/>
                <w:szCs w:val="24"/>
              </w:rPr>
              <w:lastRenderedPageBreak/>
              <w:t>на добавленную стоимость), тыс. руб.</w:t>
            </w:r>
          </w:p>
        </w:tc>
        <w:tc>
          <w:tcPr>
            <w:tcW w:w="107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1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3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3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3798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Создано рабочих мест, ед.</w:t>
            </w:r>
          </w:p>
        </w:tc>
        <w:tc>
          <w:tcPr>
            <w:tcW w:w="107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7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1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3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3" w:type="dxa"/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FE1" w:rsidRPr="00737FE1" w:rsidTr="00E84D0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Настоящим подтверждаю и гарантирую, что</w:t>
            </w:r>
          </w:p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наименование субъекта малого и среднего предпринимательства - для юридических лиц; фамилия, имя, отчество - для индивидуальных предпринимателей</w:t>
            </w:r>
          </w:p>
        </w:tc>
      </w:tr>
    </w:tbl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а) зарегистрирован в налоговом органе на территории муниципального образования город Тула;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б) осуществляет свою деятельность на территории муниципального образования город Тула;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в) на 1-е число месяца, в котором подана заявка, отсутствует задолженность по обязательным платежам в ПФ РФ, ФСС РФ;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г) не имеет задолженности по начисленным налогам, сборам и иным обязательным платежам в бюджеты любого уровня;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д) на 1-е число месяца, в котором подана заявка, отсутствует задолженность по выплате заработной платы;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е) имеет уровень минимальной заработной платы не ниже уровня, установленного Региональным соглашением о минимальной заработной плате в Тульской области;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ж) юридические лица не находятся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и)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и-1)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к) 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л) не является участником соглашений о разделе продукции;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м) не осуществляет предпринимательскую деятельность в сфере игорного бизнеса;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lastRenderedPageBreak/>
        <w:t>н)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о) ранее в отношении субъекта ма</w:t>
      </w:r>
      <w:bookmarkStart w:id="1" w:name="_GoBack"/>
      <w:bookmarkEnd w:id="1"/>
      <w:r w:rsidRPr="00737FE1">
        <w:rPr>
          <w:rFonts w:ascii="PT Astra Serif" w:hAnsi="PT Astra Serif"/>
          <w:sz w:val="24"/>
          <w:szCs w:val="24"/>
        </w:rPr>
        <w:t>лого 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п) с даты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не менее чем три года;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р) отсутствует просроченная задолженность по возврату в бюджет муниципального образования город Тула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город Тула;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с) не получает средства из бюджета муниципального образования город Тула на основании иных правовых актов на те же цели;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т)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у) получателями субсидий, предоставляемых в соответствии с настоящим Порядком, являются субъекты малого и среднего предпринимательства, осуществляющие деятельность в сфере производства промышленных товаров, работ и услуг;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ф) субсидирование затрат на уплату процентов по кредитам, привлеченным в российских кредитных организациях на приобретение основных средств, не осуществляется по привлеченным кредитам в иностранной валюте;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х) имущество, приобретенное или реконструированное за счет полученного кредита, процентную ставку по которому планируется субсидировать согласно заявке, не передано в пользование или собственность третьих лиц и используется получателем субсидии.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Приложение: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1. Копия выписки из Единого государственного реестра юридических лиц или Единого государственного реестра индивидуальных предпринимателей на первое число месяца подачи заявки, заверенная печатью (при наличии) и подписью руководителя субъекта малого и среднего предпринимательства,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2. Справка из налогового органа об отсутствии у субъекта малого и среднего предпринимательства просроченной задолженности по налоговым и иным обязательным платежам, заверенная печатью (при наличии) и подписью руководителя субъекта малого и среднего предпринимательства (если справка заказывается в электронном виде),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3. Оригинал или копия документа, подтверждающего полномочия лица, наделенного правом подписи, заверенная печатью (при наличии) и подписью руководителя (иного уполномоченного лица) малого и среднего предприятия или индивидуального предпринимателя,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4. Копия сведений о среднесписочной численности работников за предшествующий календарный год с отметкой налогового органа или копия документа, подтверждающего факт представления указанных сведений в налоговый орган, заверенная(</w:t>
      </w:r>
      <w:proofErr w:type="spellStart"/>
      <w:r w:rsidRPr="00737FE1">
        <w:rPr>
          <w:rFonts w:ascii="PT Astra Serif" w:hAnsi="PT Astra Serif"/>
          <w:sz w:val="24"/>
          <w:szCs w:val="24"/>
        </w:rPr>
        <w:t>ые</w:t>
      </w:r>
      <w:proofErr w:type="spellEnd"/>
      <w:r w:rsidRPr="00737FE1">
        <w:rPr>
          <w:rFonts w:ascii="PT Astra Serif" w:hAnsi="PT Astra Serif"/>
          <w:sz w:val="24"/>
          <w:szCs w:val="24"/>
        </w:rPr>
        <w:t>) печатью (при наличии) и подписью руководителя (иного уполномоченного лица) малого и среднего предприятия или индивидуального предпринимателя (не представляется индивидуальными предпринимателями, не заключавшими в указанный период трудовых договоров с работниками),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 xml:space="preserve">5.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</w:t>
      </w:r>
      <w:r w:rsidRPr="00737FE1">
        <w:rPr>
          <w:rFonts w:ascii="PT Astra Serif" w:hAnsi="PT Astra Serif"/>
          <w:sz w:val="24"/>
          <w:szCs w:val="24"/>
        </w:rPr>
        <w:lastRenderedPageBreak/>
        <w:t>указанных договоров, заверенную печатью (при наличии) и подписью индивидуального предпринимателя,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6. Копия(и) кредитного договора, и (или) кредитного соглашения, и (или) договора об открытии кредитной линии (далее - кредитный договор), дополнительных соглашений к кредитному договору, заверенная(</w:t>
      </w:r>
      <w:proofErr w:type="spellStart"/>
      <w:r w:rsidRPr="00737FE1">
        <w:rPr>
          <w:rFonts w:ascii="PT Astra Serif" w:hAnsi="PT Astra Serif"/>
          <w:sz w:val="24"/>
          <w:szCs w:val="24"/>
        </w:rPr>
        <w:t>ые</w:t>
      </w:r>
      <w:proofErr w:type="spellEnd"/>
      <w:r w:rsidRPr="00737FE1">
        <w:rPr>
          <w:rFonts w:ascii="PT Astra Serif" w:hAnsi="PT Astra Serif"/>
          <w:sz w:val="24"/>
          <w:szCs w:val="24"/>
        </w:rPr>
        <w:t>) печатью (при наличии) и подписью руководителя (иного уполномоченного лица) малого и среднего предприятия или индивидуального предпринимателя,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7. Копия(и) графика погашения кредита и уплаты процентов с учетом всех внесенных в него изменений, заверенная(</w:t>
      </w:r>
      <w:proofErr w:type="spellStart"/>
      <w:r w:rsidRPr="00737FE1">
        <w:rPr>
          <w:rFonts w:ascii="PT Astra Serif" w:hAnsi="PT Astra Serif"/>
          <w:sz w:val="24"/>
          <w:szCs w:val="24"/>
        </w:rPr>
        <w:t>ые</w:t>
      </w:r>
      <w:proofErr w:type="spellEnd"/>
      <w:r w:rsidRPr="00737FE1">
        <w:rPr>
          <w:rFonts w:ascii="PT Astra Serif" w:hAnsi="PT Astra Serif"/>
          <w:sz w:val="24"/>
          <w:szCs w:val="24"/>
        </w:rPr>
        <w:t>) уполномоченным лицом кредитной организации,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8. Выписка по ссудному счету на дату подачи заявки, заверенная уполномоченным лицом кредитной организации,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9. Копия документа, подтверждающего получение кредита заявителем, с указанием даты получения кредита, заверенная печатью (при наличии) и подписью руководителя (или иного уполномоченного лица) малого и среднего предприятия или индивидуального предпринимателя,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10. Копии документов, подтверждающих строительство (реконструкцию), приобретение для собственных нужд производственных зданий, строений, сооружений в целях создания и (или) развития либо модернизации производства товаров (работ, услуг) (договоров, платежных документов, смет, актов приемки выполненных работ, товарных накладных, счетов-фактур, актов ввода в эксплуатацию, технической документации объектов основных средств, правоустанавливающих документов на земельный участок и т.п.), заверенные печатью (при наличии) и подписью руководителя (иного уполномоченного лица) малого и среднего предприятия или индивидуального предпринимателя,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11. Копии документов, подтверждающих приобретение оборудования в целях создания и (или) развития либо модернизации производства товаров (работ, услуг) (договоров, платежных документов, товарных накладных, счетов-фактур, актов приемки-передачи оборудования, технической документации объектов основных средств, бухгалтерских документов, подтверждающих постановку на баланс приобретенного оборудования (копия инвентарной карточки учета объекта основных средств и т.п.)), заверенные печатью (при наличии) и подписью руководителя (иного уполномоченного лица) малого и среднего предприятия или индивидуального предпринимателя,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12. Копии платежных документов, подтверждающих осуществление расходов по уплате субъектом малого и среднего предпринимательства процентов по кредиту, в том числе платежные поручения, инкассовые поручения, платежные требования, платежные ордера, в размере не менее 10 процентов от всей суммы процентов по кредиту, заверенные уполномоченным лицом кредитной организации,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13. Справка об отсутствии просроченной задолженности по кредиту по состоянию на дату подачи заявки, заверенная уполномоченным лицом кредитной организации,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14.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(</w:t>
      </w:r>
      <w:hyperlink w:anchor="P1828">
        <w:r w:rsidRPr="00737FE1">
          <w:rPr>
            <w:rFonts w:ascii="PT Astra Serif" w:hAnsi="PT Astra Serif"/>
            <w:color w:val="0000FF"/>
            <w:sz w:val="24"/>
            <w:szCs w:val="24"/>
          </w:rPr>
          <w:t>приложение 14</w:t>
        </w:r>
      </w:hyperlink>
      <w:r w:rsidRPr="00737FE1">
        <w:rPr>
          <w:rFonts w:ascii="PT Astra Serif" w:hAnsi="PT Astra Serif"/>
          <w:sz w:val="24"/>
          <w:szCs w:val="24"/>
        </w:rPr>
        <w:t xml:space="preserve"> к Порядку) на ___ л.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>Настоящим подтверждаю и гарантирую, что вся информация, содержащаяся в заявлении и прилагаемых документах, является подлинной и достоверной.</w:t>
      </w:r>
    </w:p>
    <w:p w:rsidR="00737FE1" w:rsidRPr="00737FE1" w:rsidRDefault="00737FE1" w:rsidP="00737FE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737FE1">
        <w:rPr>
          <w:rFonts w:ascii="PT Astra Serif" w:hAnsi="PT Astra Serif"/>
          <w:sz w:val="24"/>
          <w:szCs w:val="24"/>
        </w:rPr>
        <w:t xml:space="preserve">Даю согласие на публикацию (размещение) на едином портале и на официальном сайте администрации города Тулы в информационно-телекоммуникационной сети "Интернет" (www.biz.tula.ru)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в соответствии со </w:t>
      </w:r>
      <w:hyperlink r:id="rId4">
        <w:r w:rsidRPr="00737FE1">
          <w:rPr>
            <w:rFonts w:ascii="PT Astra Serif" w:hAnsi="PT Astra Serif"/>
            <w:color w:val="0000FF"/>
            <w:sz w:val="24"/>
            <w:szCs w:val="24"/>
          </w:rPr>
          <w:t>статьей 9</w:t>
        </w:r>
      </w:hyperlink>
      <w:r w:rsidRPr="00737FE1">
        <w:rPr>
          <w:rFonts w:ascii="PT Astra Serif" w:hAnsi="PT Astra Serif"/>
          <w:sz w:val="24"/>
          <w:szCs w:val="24"/>
        </w:rPr>
        <w:t xml:space="preserve"> Федерального закона от 27 июля 2006 года N 152-ФЗ "О персональных данных" даю свое письменное согласие на обработку моих персональных данных.</w:t>
      </w:r>
    </w:p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340"/>
        <w:gridCol w:w="2665"/>
      </w:tblGrid>
      <w:tr w:rsidR="00737FE1" w:rsidRPr="00737FE1" w:rsidTr="00E84D0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Руководитель субъекта малого и среднего предпринимательства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(Ф.И.О.)</w:t>
            </w:r>
          </w:p>
        </w:tc>
      </w:tr>
      <w:tr w:rsidR="00737FE1" w:rsidRPr="00737FE1" w:rsidTr="00E84D0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FE1" w:rsidRPr="00737FE1" w:rsidTr="00E84D0D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FE1" w:rsidRPr="00737FE1" w:rsidRDefault="00737FE1" w:rsidP="00737FE1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37FE1">
              <w:rPr>
                <w:rFonts w:ascii="PT Astra Serif" w:hAnsi="PT Astra Serif"/>
                <w:sz w:val="24"/>
                <w:szCs w:val="24"/>
              </w:rPr>
              <w:t>"___" ___________ 20___ г.</w:t>
            </w:r>
          </w:p>
        </w:tc>
      </w:tr>
    </w:tbl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737FE1" w:rsidRPr="00737FE1" w:rsidRDefault="00737FE1" w:rsidP="00737FE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E21BA4" w:rsidRPr="00737FE1" w:rsidRDefault="00737FE1" w:rsidP="00737FE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E21BA4" w:rsidRPr="0073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18"/>
    <w:rsid w:val="00137D3A"/>
    <w:rsid w:val="0017037C"/>
    <w:rsid w:val="003E0417"/>
    <w:rsid w:val="00737FE1"/>
    <w:rsid w:val="009F264E"/>
    <w:rsid w:val="00A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B0CB-424E-42C0-AD18-0FA138ED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F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66E1F469F152F0EE7DB9CBFF001B76AD5A370727BC66D6D820B2ADEEA0D40E8C8B9A675F0A8FF24501DF292FFC3888A4971A67459F4EB7d4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2312</Words>
  <Characters>13179</Characters>
  <Application>Microsoft Office Word</Application>
  <DocSecurity>0</DocSecurity>
  <Lines>109</Lines>
  <Paragraphs>30</Paragraphs>
  <ScaleCrop>false</ScaleCrop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 Ольга Олеговна</dc:creator>
  <cp:keywords/>
  <dc:description/>
  <cp:lastModifiedBy>Веч Ольга Олеговна</cp:lastModifiedBy>
  <cp:revision>2</cp:revision>
  <dcterms:created xsi:type="dcterms:W3CDTF">2023-05-05T14:51:00Z</dcterms:created>
  <dcterms:modified xsi:type="dcterms:W3CDTF">2023-05-05T14:51:00Z</dcterms:modified>
</cp:coreProperties>
</file>